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1DD" w:rsidRDefault="0006081C">
      <w:pPr>
        <w:pStyle w:val="a3"/>
        <w:spacing w:before="67" w:line="278" w:lineRule="auto"/>
        <w:ind w:left="932" w:right="943" w:firstLine="8"/>
        <w:jc w:val="center"/>
      </w:pPr>
      <w:r>
        <w:t>График работы секций школьного спортивного клуба «</w:t>
      </w:r>
      <w:r w:rsidR="00D622E9">
        <w:t>Юность</w:t>
      </w:r>
      <w:r>
        <w:t>»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7"/>
        </w:rPr>
        <w:t xml:space="preserve"> </w:t>
      </w:r>
      <w:r>
        <w:t>бюджетного</w:t>
      </w:r>
      <w:r>
        <w:rPr>
          <w:spacing w:val="-10"/>
        </w:rPr>
        <w:t xml:space="preserve"> </w:t>
      </w:r>
      <w:r>
        <w:t>общеобразовательного</w:t>
      </w:r>
      <w:r>
        <w:rPr>
          <w:spacing w:val="-6"/>
        </w:rPr>
        <w:t xml:space="preserve"> </w:t>
      </w:r>
      <w:r>
        <w:t>учреждения</w:t>
      </w:r>
    </w:p>
    <w:p w:rsidR="004421DD" w:rsidRDefault="0006081C">
      <w:pPr>
        <w:pStyle w:val="a3"/>
        <w:spacing w:line="276" w:lineRule="auto"/>
        <w:ind w:left="330" w:right="341"/>
        <w:jc w:val="center"/>
      </w:pPr>
      <w:r>
        <w:t>«</w:t>
      </w:r>
      <w:r w:rsidR="00D622E9">
        <w:t>Берескинская</w:t>
      </w:r>
      <w:r>
        <w:t xml:space="preserve"> средняя общеобразов</w:t>
      </w:r>
      <w:r w:rsidR="00D622E9">
        <w:t>ательная школа</w:t>
      </w:r>
      <w:r>
        <w:t>» Атнинского муниципального района Республики Татарстан на</w:t>
      </w:r>
      <w:r>
        <w:rPr>
          <w:spacing w:val="1"/>
        </w:rPr>
        <w:t xml:space="preserve"> </w:t>
      </w:r>
      <w:r>
        <w:t>202</w:t>
      </w:r>
      <w:r w:rsidR="00C9124A">
        <w:t>3</w:t>
      </w:r>
      <w:r>
        <w:t xml:space="preserve"> -</w:t>
      </w:r>
      <w:r>
        <w:rPr>
          <w:spacing w:val="-1"/>
        </w:rPr>
        <w:t xml:space="preserve"> </w:t>
      </w:r>
      <w:r>
        <w:t>202</w:t>
      </w:r>
      <w:r w:rsidR="00C9124A">
        <w:t>4</w:t>
      </w:r>
      <w:r>
        <w:rPr>
          <w:spacing w:val="1"/>
        </w:rPr>
        <w:t xml:space="preserve"> </w:t>
      </w:r>
      <w:r>
        <w:t>учебный год</w:t>
      </w:r>
    </w:p>
    <w:p w:rsidR="004421DD" w:rsidRDefault="004421DD">
      <w:pPr>
        <w:pStyle w:val="a3"/>
        <w:rPr>
          <w:sz w:val="20"/>
        </w:rPr>
      </w:pPr>
    </w:p>
    <w:p w:rsidR="004421DD" w:rsidRDefault="004421DD">
      <w:pPr>
        <w:pStyle w:val="a3"/>
        <w:rPr>
          <w:sz w:val="20"/>
        </w:rPr>
      </w:pPr>
    </w:p>
    <w:p w:rsidR="004421DD" w:rsidRDefault="004421DD">
      <w:pPr>
        <w:pStyle w:val="a3"/>
        <w:spacing w:before="2"/>
        <w:rPr>
          <w:sz w:val="27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1259"/>
        <w:gridCol w:w="1559"/>
        <w:gridCol w:w="1419"/>
        <w:gridCol w:w="1926"/>
        <w:gridCol w:w="1868"/>
      </w:tblGrid>
      <w:tr w:rsidR="004421DD">
        <w:trPr>
          <w:trHeight w:val="642"/>
        </w:trPr>
        <w:tc>
          <w:tcPr>
            <w:tcW w:w="1546" w:type="dxa"/>
          </w:tcPr>
          <w:p w:rsidR="004421DD" w:rsidRDefault="0006081C">
            <w:pPr>
              <w:pStyle w:val="TableParagraph"/>
              <w:spacing w:line="315" w:lineRule="exact"/>
              <w:ind w:left="299" w:right="294"/>
              <w:rPr>
                <w:sz w:val="28"/>
              </w:rPr>
            </w:pPr>
            <w:r>
              <w:rPr>
                <w:sz w:val="28"/>
              </w:rPr>
              <w:t>Дни</w:t>
            </w:r>
          </w:p>
          <w:p w:rsidR="004421DD" w:rsidRDefault="0006081C">
            <w:pPr>
              <w:pStyle w:val="TableParagraph"/>
              <w:spacing w:line="308" w:lineRule="exact"/>
              <w:ind w:left="302" w:right="291"/>
              <w:rPr>
                <w:sz w:val="28"/>
              </w:rPr>
            </w:pPr>
            <w:r>
              <w:rPr>
                <w:sz w:val="28"/>
              </w:rPr>
              <w:t>недели</w:t>
            </w:r>
          </w:p>
        </w:tc>
        <w:tc>
          <w:tcPr>
            <w:tcW w:w="1259" w:type="dxa"/>
          </w:tcPr>
          <w:p w:rsidR="004421DD" w:rsidRDefault="0006081C">
            <w:pPr>
              <w:pStyle w:val="TableParagraph"/>
              <w:spacing w:before="153"/>
              <w:ind w:left="258" w:right="251"/>
              <w:rPr>
                <w:sz w:val="28"/>
              </w:rPr>
            </w:pPr>
            <w:r>
              <w:rPr>
                <w:sz w:val="28"/>
              </w:rPr>
              <w:t>Класс</w:t>
            </w:r>
          </w:p>
        </w:tc>
        <w:tc>
          <w:tcPr>
            <w:tcW w:w="1559" w:type="dxa"/>
          </w:tcPr>
          <w:p w:rsidR="004421DD" w:rsidRDefault="0006081C">
            <w:pPr>
              <w:pStyle w:val="TableParagraph"/>
              <w:spacing w:line="315" w:lineRule="exact"/>
              <w:ind w:left="358"/>
              <w:jc w:val="left"/>
              <w:rPr>
                <w:sz w:val="28"/>
              </w:rPr>
            </w:pPr>
            <w:r>
              <w:rPr>
                <w:sz w:val="28"/>
              </w:rPr>
              <w:t>Кол-во</w:t>
            </w:r>
          </w:p>
          <w:p w:rsidR="004421DD" w:rsidRDefault="0006081C">
            <w:pPr>
              <w:pStyle w:val="TableParagraph"/>
              <w:spacing w:line="308" w:lineRule="exact"/>
              <w:ind w:left="444"/>
              <w:jc w:val="left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  <w:tc>
          <w:tcPr>
            <w:tcW w:w="1419" w:type="dxa"/>
          </w:tcPr>
          <w:p w:rsidR="004421DD" w:rsidRDefault="0006081C">
            <w:pPr>
              <w:pStyle w:val="TableParagraph"/>
              <w:spacing w:before="153"/>
              <w:ind w:left="326"/>
              <w:jc w:val="left"/>
              <w:rPr>
                <w:sz w:val="28"/>
              </w:rPr>
            </w:pPr>
            <w:r>
              <w:rPr>
                <w:sz w:val="28"/>
              </w:rPr>
              <w:t>Время</w:t>
            </w:r>
          </w:p>
        </w:tc>
        <w:tc>
          <w:tcPr>
            <w:tcW w:w="1926" w:type="dxa"/>
          </w:tcPr>
          <w:p w:rsidR="004421DD" w:rsidRDefault="0006081C">
            <w:pPr>
              <w:pStyle w:val="TableParagraph"/>
              <w:spacing w:line="315" w:lineRule="exact"/>
              <w:ind w:left="398"/>
              <w:jc w:val="left"/>
              <w:rPr>
                <w:sz w:val="28"/>
              </w:rPr>
            </w:pPr>
            <w:r>
              <w:rPr>
                <w:sz w:val="28"/>
              </w:rPr>
              <w:t>Название</w:t>
            </w:r>
          </w:p>
          <w:p w:rsidR="004421DD" w:rsidRDefault="0006081C">
            <w:pPr>
              <w:pStyle w:val="TableParagraph"/>
              <w:spacing w:line="308" w:lineRule="exact"/>
              <w:ind w:left="523"/>
              <w:jc w:val="left"/>
              <w:rPr>
                <w:sz w:val="28"/>
              </w:rPr>
            </w:pPr>
            <w:r>
              <w:rPr>
                <w:sz w:val="28"/>
              </w:rPr>
              <w:t>кружка</w:t>
            </w:r>
          </w:p>
        </w:tc>
        <w:tc>
          <w:tcPr>
            <w:tcW w:w="1868" w:type="dxa"/>
          </w:tcPr>
          <w:p w:rsidR="004421DD" w:rsidRDefault="0006081C">
            <w:pPr>
              <w:pStyle w:val="TableParagraph"/>
              <w:spacing w:before="153"/>
              <w:ind w:left="84" w:right="82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</w:p>
        </w:tc>
      </w:tr>
      <w:tr w:rsidR="004421DD">
        <w:trPr>
          <w:trHeight w:val="645"/>
        </w:trPr>
        <w:tc>
          <w:tcPr>
            <w:tcW w:w="1546" w:type="dxa"/>
          </w:tcPr>
          <w:p w:rsidR="004421DD" w:rsidRDefault="0006081C">
            <w:pPr>
              <w:pStyle w:val="TableParagraph"/>
              <w:spacing w:before="156"/>
              <w:ind w:left="302" w:right="294"/>
              <w:rPr>
                <w:sz w:val="28"/>
              </w:rPr>
            </w:pPr>
            <w:r>
              <w:rPr>
                <w:sz w:val="28"/>
              </w:rPr>
              <w:t>четверг</w:t>
            </w:r>
          </w:p>
        </w:tc>
        <w:tc>
          <w:tcPr>
            <w:tcW w:w="1259" w:type="dxa"/>
          </w:tcPr>
          <w:p w:rsidR="004421DD" w:rsidRDefault="00D622E9">
            <w:pPr>
              <w:pStyle w:val="TableParagraph"/>
              <w:spacing w:before="156"/>
              <w:ind w:left="4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  <w:tc>
          <w:tcPr>
            <w:tcW w:w="1559" w:type="dxa"/>
          </w:tcPr>
          <w:p w:rsidR="004421DD" w:rsidRDefault="00C9124A">
            <w:pPr>
              <w:pStyle w:val="TableParagraph"/>
              <w:spacing w:before="156"/>
              <w:ind w:left="616" w:right="613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19" w:type="dxa"/>
          </w:tcPr>
          <w:p w:rsidR="004421DD" w:rsidRDefault="0006081C">
            <w:pPr>
              <w:pStyle w:val="TableParagraph"/>
              <w:spacing w:line="315" w:lineRule="exact"/>
              <w:ind w:left="338"/>
              <w:jc w:val="left"/>
              <w:rPr>
                <w:sz w:val="28"/>
              </w:rPr>
            </w:pPr>
            <w:r>
              <w:rPr>
                <w:sz w:val="28"/>
              </w:rPr>
              <w:t>13:00-</w:t>
            </w:r>
          </w:p>
          <w:p w:rsidR="004421DD" w:rsidRDefault="0006081C">
            <w:pPr>
              <w:pStyle w:val="TableParagraph"/>
              <w:spacing w:before="2" w:line="308" w:lineRule="exact"/>
              <w:ind w:left="386"/>
              <w:jc w:val="left"/>
              <w:rPr>
                <w:sz w:val="28"/>
              </w:rPr>
            </w:pPr>
            <w:r>
              <w:rPr>
                <w:sz w:val="28"/>
              </w:rPr>
              <w:t>13:45</w:t>
            </w:r>
          </w:p>
        </w:tc>
        <w:tc>
          <w:tcPr>
            <w:tcW w:w="1926" w:type="dxa"/>
          </w:tcPr>
          <w:p w:rsidR="004421DD" w:rsidRDefault="0006081C">
            <w:pPr>
              <w:pStyle w:val="TableParagraph"/>
              <w:spacing w:line="315" w:lineRule="exact"/>
              <w:ind w:right="99"/>
              <w:rPr>
                <w:sz w:val="28"/>
              </w:rPr>
            </w:pPr>
            <w:r>
              <w:rPr>
                <w:sz w:val="28"/>
              </w:rPr>
              <w:t>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4421DD" w:rsidRDefault="0006081C">
            <w:pPr>
              <w:pStyle w:val="TableParagraph"/>
              <w:spacing w:before="2" w:line="308" w:lineRule="exact"/>
              <w:ind w:right="98"/>
              <w:rPr>
                <w:sz w:val="28"/>
              </w:rPr>
            </w:pPr>
            <w:r>
              <w:rPr>
                <w:sz w:val="28"/>
              </w:rPr>
              <w:t>жизнь!</w:t>
            </w:r>
          </w:p>
        </w:tc>
        <w:tc>
          <w:tcPr>
            <w:tcW w:w="1868" w:type="dxa"/>
          </w:tcPr>
          <w:p w:rsidR="004421DD" w:rsidRDefault="00D622E9">
            <w:pPr>
              <w:pStyle w:val="TableParagraph"/>
              <w:spacing w:before="156"/>
              <w:ind w:left="84" w:right="82"/>
              <w:rPr>
                <w:sz w:val="28"/>
              </w:rPr>
            </w:pPr>
            <w:proofErr w:type="spellStart"/>
            <w:r>
              <w:rPr>
                <w:sz w:val="28"/>
              </w:rPr>
              <w:t>Магсумов</w:t>
            </w:r>
            <w:proofErr w:type="spellEnd"/>
            <w:r>
              <w:rPr>
                <w:sz w:val="28"/>
              </w:rPr>
              <w:t xml:space="preserve"> Н.А.</w:t>
            </w:r>
          </w:p>
        </w:tc>
      </w:tr>
      <w:tr w:rsidR="004421DD">
        <w:trPr>
          <w:trHeight w:val="643"/>
        </w:trPr>
        <w:tc>
          <w:tcPr>
            <w:tcW w:w="1546" w:type="dxa"/>
          </w:tcPr>
          <w:p w:rsidR="004421DD" w:rsidRDefault="0006081C">
            <w:pPr>
              <w:pStyle w:val="TableParagraph"/>
              <w:spacing w:before="154"/>
              <w:ind w:left="302" w:right="294"/>
              <w:rPr>
                <w:sz w:val="28"/>
              </w:rPr>
            </w:pPr>
            <w:r>
              <w:rPr>
                <w:sz w:val="28"/>
              </w:rPr>
              <w:t>четверг</w:t>
            </w:r>
          </w:p>
        </w:tc>
        <w:tc>
          <w:tcPr>
            <w:tcW w:w="1259" w:type="dxa"/>
          </w:tcPr>
          <w:p w:rsidR="004421DD" w:rsidRDefault="0006081C">
            <w:pPr>
              <w:pStyle w:val="TableParagraph"/>
              <w:spacing w:before="154"/>
              <w:ind w:left="255" w:right="251"/>
              <w:rPr>
                <w:sz w:val="28"/>
              </w:rPr>
            </w:pPr>
            <w:r>
              <w:rPr>
                <w:sz w:val="28"/>
              </w:rPr>
              <w:t>8-9</w:t>
            </w:r>
          </w:p>
        </w:tc>
        <w:tc>
          <w:tcPr>
            <w:tcW w:w="1559" w:type="dxa"/>
          </w:tcPr>
          <w:p w:rsidR="004421DD" w:rsidRDefault="00C9124A">
            <w:pPr>
              <w:pStyle w:val="TableParagraph"/>
              <w:spacing w:before="154"/>
              <w:ind w:left="616" w:right="613"/>
              <w:rPr>
                <w:sz w:val="28"/>
              </w:rPr>
            </w:pPr>
            <w:r>
              <w:rPr>
                <w:sz w:val="28"/>
              </w:rPr>
              <w:t>14</w:t>
            </w:r>
            <w:bookmarkStart w:id="0" w:name="_GoBack"/>
            <w:bookmarkEnd w:id="0"/>
          </w:p>
        </w:tc>
        <w:tc>
          <w:tcPr>
            <w:tcW w:w="1419" w:type="dxa"/>
          </w:tcPr>
          <w:p w:rsidR="004421DD" w:rsidRDefault="0006081C">
            <w:pPr>
              <w:pStyle w:val="TableParagraph"/>
              <w:spacing w:line="315" w:lineRule="exact"/>
              <w:ind w:left="338"/>
              <w:jc w:val="left"/>
              <w:rPr>
                <w:sz w:val="28"/>
              </w:rPr>
            </w:pPr>
            <w:r>
              <w:rPr>
                <w:sz w:val="28"/>
              </w:rPr>
              <w:t>13:50-</w:t>
            </w:r>
          </w:p>
          <w:p w:rsidR="004421DD" w:rsidRDefault="0006081C">
            <w:pPr>
              <w:pStyle w:val="TableParagraph"/>
              <w:spacing w:line="308" w:lineRule="exact"/>
              <w:ind w:left="386"/>
              <w:jc w:val="left"/>
              <w:rPr>
                <w:sz w:val="28"/>
              </w:rPr>
            </w:pPr>
            <w:r>
              <w:rPr>
                <w:sz w:val="28"/>
              </w:rPr>
              <w:t>14:35</w:t>
            </w:r>
          </w:p>
        </w:tc>
        <w:tc>
          <w:tcPr>
            <w:tcW w:w="1926" w:type="dxa"/>
          </w:tcPr>
          <w:p w:rsidR="004421DD" w:rsidRDefault="0006081C">
            <w:pPr>
              <w:pStyle w:val="TableParagraph"/>
              <w:spacing w:line="315" w:lineRule="exact"/>
              <w:ind w:right="99"/>
              <w:rPr>
                <w:sz w:val="28"/>
              </w:rPr>
            </w:pPr>
            <w:r>
              <w:rPr>
                <w:sz w:val="28"/>
              </w:rPr>
              <w:t>Мир</w:t>
            </w:r>
          </w:p>
          <w:p w:rsidR="004421DD" w:rsidRDefault="0006081C">
            <w:pPr>
              <w:pStyle w:val="TableParagraph"/>
              <w:spacing w:line="308" w:lineRule="exact"/>
              <w:ind w:right="99"/>
              <w:rPr>
                <w:sz w:val="28"/>
              </w:rPr>
            </w:pPr>
            <w:r>
              <w:rPr>
                <w:sz w:val="28"/>
              </w:rPr>
              <w:t>волейбола</w:t>
            </w:r>
          </w:p>
        </w:tc>
        <w:tc>
          <w:tcPr>
            <w:tcW w:w="1868" w:type="dxa"/>
          </w:tcPr>
          <w:p w:rsidR="004421DD" w:rsidRDefault="00D622E9">
            <w:pPr>
              <w:pStyle w:val="TableParagraph"/>
              <w:spacing w:before="154"/>
              <w:ind w:left="84" w:right="82"/>
              <w:rPr>
                <w:sz w:val="28"/>
              </w:rPr>
            </w:pPr>
            <w:proofErr w:type="spellStart"/>
            <w:r>
              <w:rPr>
                <w:sz w:val="28"/>
              </w:rPr>
              <w:t>Магсумов</w:t>
            </w:r>
            <w:proofErr w:type="spellEnd"/>
            <w:r>
              <w:rPr>
                <w:sz w:val="28"/>
              </w:rPr>
              <w:t xml:space="preserve"> Н.А.</w:t>
            </w:r>
          </w:p>
        </w:tc>
      </w:tr>
    </w:tbl>
    <w:p w:rsidR="0006081C" w:rsidRDefault="0006081C"/>
    <w:sectPr w:rsidR="0006081C">
      <w:type w:val="continuous"/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21DD"/>
    <w:rsid w:val="0006081C"/>
    <w:rsid w:val="004421DD"/>
    <w:rsid w:val="00C9124A"/>
    <w:rsid w:val="00D6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99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9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Миннебаев</dc:creator>
  <cp:lastModifiedBy>Береска</cp:lastModifiedBy>
  <cp:revision>2</cp:revision>
  <dcterms:created xsi:type="dcterms:W3CDTF">2023-11-17T11:27:00Z</dcterms:created>
  <dcterms:modified xsi:type="dcterms:W3CDTF">2023-11-17T11:27:00Z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2022-09-27T00:00:00Z</vt:filetime>
  </property>
</Properties>
</file>